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1E" w:rsidRPr="0092686C" w:rsidRDefault="00594C7F" w:rsidP="0092686C">
      <w:pPr>
        <w:pStyle w:val="4"/>
        <w:ind w:firstLine="4111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b w:val="0"/>
        </w:rPr>
        <w:t xml:space="preserve">                </w:t>
      </w:r>
      <w:r w:rsidR="006B5A1E" w:rsidRPr="0092686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к решению Совета</w:t>
      </w:r>
    </w:p>
    <w:p w:rsidR="006B5A1E" w:rsidRPr="003E0C13" w:rsidRDefault="006B5A1E" w:rsidP="0092686C">
      <w:pPr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Pr="003E0C13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6B5A1E" w:rsidRPr="003E0C13" w:rsidRDefault="006B5A1E" w:rsidP="0092686C">
      <w:pPr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Default="006B5A1E" w:rsidP="0092686C">
      <w:pPr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«</w:t>
      </w:r>
      <w:r w:rsidR="00B42437">
        <w:rPr>
          <w:rFonts w:ascii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42437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3E0C13">
        <w:rPr>
          <w:rFonts w:ascii="Times New Roman" w:hAnsi="Times New Roman" w:cs="Times New Roman"/>
          <w:sz w:val="28"/>
          <w:szCs w:val="28"/>
        </w:rPr>
        <w:t>20</w:t>
      </w:r>
      <w:r w:rsidR="007A04E9">
        <w:rPr>
          <w:rFonts w:ascii="Times New Roman" w:hAnsi="Times New Roman" w:cs="Times New Roman"/>
          <w:sz w:val="28"/>
          <w:szCs w:val="28"/>
        </w:rPr>
        <w:t>19</w:t>
      </w:r>
      <w:r w:rsidRPr="003E0C1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2686C"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>№</w:t>
      </w:r>
      <w:r w:rsidR="00B42437">
        <w:rPr>
          <w:rFonts w:ascii="Times New Roman" w:hAnsi="Times New Roman" w:cs="Times New Roman"/>
          <w:sz w:val="28"/>
          <w:szCs w:val="28"/>
        </w:rPr>
        <w:t>139</w:t>
      </w:r>
    </w:p>
    <w:p w:rsidR="006B5A1E" w:rsidRDefault="006B5A1E" w:rsidP="007A04E9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 xml:space="preserve">Об итогах </w:t>
      </w:r>
      <w:r w:rsidR="00853FE3">
        <w:rPr>
          <w:rFonts w:ascii="Times New Roman" w:hAnsi="Times New Roman" w:cs="Times New Roman"/>
          <w:b/>
          <w:sz w:val="28"/>
          <w:szCs w:val="28"/>
        </w:rPr>
        <w:t xml:space="preserve">подготовки  </w:t>
      </w:r>
      <w:r w:rsidRPr="00DD1EBE">
        <w:rPr>
          <w:rFonts w:ascii="Times New Roman" w:hAnsi="Times New Roman" w:cs="Times New Roman"/>
          <w:b/>
          <w:sz w:val="28"/>
          <w:szCs w:val="28"/>
        </w:rPr>
        <w:t xml:space="preserve"> пред</w:t>
      </w:r>
      <w:r w:rsidR="00D849A4">
        <w:rPr>
          <w:rFonts w:ascii="Times New Roman" w:hAnsi="Times New Roman" w:cs="Times New Roman"/>
          <w:b/>
          <w:sz w:val="28"/>
          <w:szCs w:val="28"/>
        </w:rPr>
        <w:t>приятий</w:t>
      </w:r>
      <w:r w:rsidR="00853FE3">
        <w:rPr>
          <w:rFonts w:ascii="Times New Roman" w:hAnsi="Times New Roman" w:cs="Times New Roman"/>
          <w:b/>
          <w:sz w:val="28"/>
          <w:szCs w:val="28"/>
        </w:rPr>
        <w:t xml:space="preserve"> и учреждений Кавказского района к отопительному сезону</w:t>
      </w:r>
      <w:r w:rsidR="00D849A4">
        <w:rPr>
          <w:rFonts w:ascii="Times New Roman" w:hAnsi="Times New Roman" w:cs="Times New Roman"/>
          <w:b/>
          <w:sz w:val="28"/>
          <w:szCs w:val="28"/>
        </w:rPr>
        <w:t xml:space="preserve"> 2019-2020</w:t>
      </w:r>
      <w:r w:rsidR="00853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92686C" w:rsidRPr="00DD1EBE" w:rsidRDefault="0092686C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9A4" w:rsidRPr="00A610F5" w:rsidRDefault="00D849A4" w:rsidP="00D849A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принято постановление </w:t>
      </w:r>
      <w:r w:rsidR="00853FE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610F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>от 16 мая 2019</w:t>
      </w:r>
      <w:r w:rsidRPr="00A610F5">
        <w:rPr>
          <w:rFonts w:ascii="Times New Roman" w:hAnsi="Times New Roman" w:cs="Times New Roman"/>
          <w:sz w:val="28"/>
          <w:szCs w:val="28"/>
        </w:rPr>
        <w:t xml:space="preserve">г </w:t>
      </w:r>
      <w:r>
        <w:rPr>
          <w:rFonts w:ascii="Times New Roman" w:hAnsi="Times New Roman" w:cs="Times New Roman"/>
          <w:sz w:val="28"/>
          <w:szCs w:val="28"/>
        </w:rPr>
        <w:t>№ 629</w:t>
      </w:r>
      <w:r w:rsidRPr="00A610F5">
        <w:rPr>
          <w:rFonts w:ascii="Times New Roman" w:hAnsi="Times New Roman" w:cs="Times New Roman"/>
          <w:sz w:val="28"/>
          <w:szCs w:val="28"/>
        </w:rPr>
        <w:t xml:space="preserve"> «О подготовке жилищно-коммунального комплекса и объектов социальной сферы муниципального образования Кавказский рай</w:t>
      </w:r>
      <w:r>
        <w:rPr>
          <w:rFonts w:ascii="Times New Roman" w:hAnsi="Times New Roman" w:cs="Times New Roman"/>
          <w:sz w:val="28"/>
          <w:szCs w:val="28"/>
        </w:rPr>
        <w:t>он к осенне-зимнему периоду 2019-2020</w:t>
      </w:r>
      <w:r w:rsidRPr="00A610F5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D849A4" w:rsidRPr="00A610F5" w:rsidRDefault="00D849A4" w:rsidP="00D849A4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A610F5">
        <w:rPr>
          <w:rFonts w:ascii="Times New Roman" w:hAnsi="Times New Roman"/>
          <w:b w:val="0"/>
          <w:sz w:val="28"/>
          <w:szCs w:val="28"/>
        </w:rPr>
        <w:t>В ходе подготовки к  отопительному сезону в муниципальном образовании Кавказский район создана межведомственная комисси</w:t>
      </w:r>
      <w:r>
        <w:rPr>
          <w:rFonts w:ascii="Times New Roman" w:hAnsi="Times New Roman"/>
          <w:b w:val="0"/>
          <w:sz w:val="28"/>
          <w:szCs w:val="28"/>
        </w:rPr>
        <w:t xml:space="preserve">я (МВК) по подготовке к </w:t>
      </w:r>
      <w:r w:rsidR="00853FE3">
        <w:rPr>
          <w:rFonts w:ascii="Times New Roman" w:hAnsi="Times New Roman"/>
          <w:b w:val="0"/>
          <w:sz w:val="28"/>
          <w:szCs w:val="28"/>
        </w:rPr>
        <w:t>осенне-зимнему периоду</w:t>
      </w:r>
      <w:r w:rsidR="00853F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2019-2020</w:t>
      </w:r>
      <w:r w:rsidRPr="00A610F5">
        <w:rPr>
          <w:rFonts w:ascii="Times New Roman" w:hAnsi="Times New Roman"/>
          <w:b w:val="0"/>
          <w:sz w:val="28"/>
          <w:szCs w:val="28"/>
        </w:rPr>
        <w:t xml:space="preserve"> годов под председательством главы муниципального образования Кавказский район </w:t>
      </w:r>
      <w:proofErr w:type="spellStart"/>
      <w:r w:rsidRPr="00A610F5">
        <w:rPr>
          <w:rFonts w:ascii="Times New Roman" w:hAnsi="Times New Roman"/>
          <w:b w:val="0"/>
          <w:sz w:val="28"/>
          <w:szCs w:val="28"/>
        </w:rPr>
        <w:t>Очкаласова</w:t>
      </w:r>
      <w:proofErr w:type="spellEnd"/>
      <w:r w:rsidRPr="00A610F5">
        <w:rPr>
          <w:rFonts w:ascii="Times New Roman" w:hAnsi="Times New Roman"/>
          <w:b w:val="0"/>
          <w:sz w:val="28"/>
          <w:szCs w:val="28"/>
        </w:rPr>
        <w:t xml:space="preserve"> Виталия Николаевича и утверждён комплексный план мероприятий по подготовке объектов социальной сферы, теплоэнергетики и жилого фонда  к отопительному периоду. </w:t>
      </w:r>
    </w:p>
    <w:p w:rsidR="007A04E9" w:rsidRPr="007A0E8A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подготовк</w:t>
      </w:r>
      <w:r w:rsidR="001D03BF">
        <w:rPr>
          <w:rFonts w:ascii="Times New Roman" w:hAnsi="Times New Roman" w:cs="Times New Roman"/>
          <w:sz w:val="28"/>
          <w:szCs w:val="28"/>
        </w:rPr>
        <w:t>и</w:t>
      </w:r>
      <w:r w:rsidR="00D849A4">
        <w:rPr>
          <w:rFonts w:ascii="Times New Roman" w:hAnsi="Times New Roman" w:cs="Times New Roman"/>
          <w:sz w:val="28"/>
          <w:szCs w:val="28"/>
        </w:rPr>
        <w:t xml:space="preserve"> к отопительному сезону  на 105 котельных, в том числе 42  муниципальных, 28 учреждений образования, 13</w:t>
      </w:r>
      <w:r w:rsidRPr="00DD1EBE">
        <w:rPr>
          <w:rFonts w:ascii="Times New Roman" w:hAnsi="Times New Roman" w:cs="Times New Roman"/>
          <w:sz w:val="28"/>
          <w:szCs w:val="28"/>
        </w:rPr>
        <w:t xml:space="preserve"> котельных учреждений здравоохранения, 18 учреждений культуры, 4 учреждений</w:t>
      </w:r>
      <w:r>
        <w:rPr>
          <w:rFonts w:ascii="Times New Roman" w:hAnsi="Times New Roman" w:cs="Times New Roman"/>
          <w:sz w:val="28"/>
          <w:szCs w:val="28"/>
        </w:rPr>
        <w:t xml:space="preserve"> спорта и физической культуры</w:t>
      </w:r>
      <w:r w:rsidRPr="00DD1EB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szCs w:val="28"/>
        </w:rPr>
        <w:t xml:space="preserve"> </w:t>
      </w:r>
      <w:r w:rsidR="00D849A4">
        <w:rPr>
          <w:rFonts w:ascii="Times New Roman" w:hAnsi="Times New Roman" w:cs="Times New Roman"/>
          <w:sz w:val="28"/>
          <w:szCs w:val="28"/>
        </w:rPr>
        <w:t>освоено 56,611</w:t>
      </w:r>
      <w:r w:rsidRPr="007A0E8A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D849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849A4">
        <w:rPr>
          <w:rFonts w:ascii="Times New Roman" w:hAnsi="Times New Roman" w:cs="Times New Roman"/>
          <w:sz w:val="28"/>
          <w:szCs w:val="28"/>
        </w:rPr>
        <w:t>уб. из них местный бюджет 10,185</w:t>
      </w:r>
      <w:r w:rsidRPr="007A0E8A">
        <w:rPr>
          <w:rFonts w:ascii="Times New Roman" w:hAnsi="Times New Roman" w:cs="Times New Roman"/>
          <w:sz w:val="28"/>
          <w:szCs w:val="28"/>
        </w:rPr>
        <w:t xml:space="preserve"> млн</w:t>
      </w:r>
      <w:r w:rsidR="00D849A4">
        <w:rPr>
          <w:rFonts w:ascii="Times New Roman" w:hAnsi="Times New Roman" w:cs="Times New Roman"/>
          <w:sz w:val="28"/>
          <w:szCs w:val="28"/>
        </w:rPr>
        <w:t>.руб., краевой бюджет 9,570 млн.руб.,  средств предприятий 30,126 млн.руб. и прочие средства 6,729</w:t>
      </w:r>
      <w:r w:rsidRPr="007A0E8A">
        <w:rPr>
          <w:rFonts w:ascii="Times New Roman" w:hAnsi="Times New Roman" w:cs="Times New Roman"/>
          <w:sz w:val="28"/>
          <w:szCs w:val="28"/>
        </w:rPr>
        <w:t xml:space="preserve"> млн.руб..</w:t>
      </w:r>
    </w:p>
    <w:p w:rsidR="007A04E9" w:rsidRPr="00DD1EBE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Выделенные средства освоены в полном  объеме, в том числе:</w:t>
      </w:r>
    </w:p>
    <w:p w:rsidR="007A04E9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0A25">
        <w:rPr>
          <w:rFonts w:ascii="Times New Roman" w:hAnsi="Times New Roman" w:cs="Times New Roman"/>
          <w:b/>
          <w:sz w:val="28"/>
          <w:szCs w:val="28"/>
        </w:rPr>
        <w:t>на тепловое хозяйство</w:t>
      </w:r>
      <w:r w:rsidRPr="00DD1EBE">
        <w:rPr>
          <w:rFonts w:ascii="Times New Roman" w:hAnsi="Times New Roman" w:cs="Times New Roman"/>
          <w:sz w:val="28"/>
          <w:szCs w:val="28"/>
        </w:rPr>
        <w:t xml:space="preserve"> </w:t>
      </w:r>
      <w:r w:rsidR="00D849A4">
        <w:rPr>
          <w:rFonts w:ascii="Times New Roman" w:hAnsi="Times New Roman" w:cs="Times New Roman"/>
          <w:sz w:val="28"/>
          <w:szCs w:val="28"/>
        </w:rPr>
        <w:t>было выделено и освоено  16,543</w:t>
      </w:r>
      <w:r w:rsidRPr="00DD1EBE">
        <w:rPr>
          <w:rFonts w:ascii="Times New Roman" w:hAnsi="Times New Roman" w:cs="Times New Roman"/>
          <w:sz w:val="28"/>
          <w:szCs w:val="28"/>
        </w:rPr>
        <w:t xml:space="preserve"> млн. руб.,</w:t>
      </w:r>
      <w:r w:rsidRPr="00770A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1EBE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DD1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 по подготовк</w:t>
      </w:r>
      <w:r w:rsidR="00D849A4">
        <w:rPr>
          <w:rFonts w:ascii="Times New Roman" w:hAnsi="Times New Roman" w:cs="Times New Roman"/>
          <w:sz w:val="28"/>
          <w:szCs w:val="28"/>
        </w:rPr>
        <w:t>е к зиме было заменено сетей 3,91 км и подготовлено 105 котельных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49A4" w:rsidRPr="00DD1EBE" w:rsidRDefault="007A04E9" w:rsidP="00D849A4">
      <w:pPr>
        <w:shd w:val="clear" w:color="auto" w:fill="FFFFFF"/>
        <w:spacing w:line="322" w:lineRule="exact"/>
        <w:ind w:left="24" w:right="10" w:firstLine="682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0A25"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  <w:r w:rsidR="00D849A4">
        <w:rPr>
          <w:rFonts w:ascii="Times New Roman" w:hAnsi="Times New Roman" w:cs="Times New Roman"/>
          <w:sz w:val="28"/>
          <w:szCs w:val="28"/>
        </w:rPr>
        <w:t xml:space="preserve"> – 11,094</w:t>
      </w:r>
      <w:r w:rsidRPr="00DD1EBE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DD1EB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D1EBE">
        <w:rPr>
          <w:rFonts w:ascii="Times New Roman" w:hAnsi="Times New Roman" w:cs="Times New Roman"/>
          <w:sz w:val="28"/>
          <w:szCs w:val="28"/>
        </w:rPr>
        <w:t>уб..</w:t>
      </w:r>
      <w:r w:rsidRPr="00770A2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в ходе подготовке </w:t>
      </w:r>
      <w:r w:rsidR="00D849A4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заменено 26,8 </w:t>
      </w:r>
      <w:r w:rsidRPr="00DD1EBE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км,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выполнен ремонт </w:t>
      </w:r>
      <w:r w:rsidR="00D849A4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водозаборных башен 6 и заменено 2 водонапорных башни; подготовлено </w:t>
      </w:r>
      <w:r w:rsidRPr="00DD1EBE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водозаборных скважин 91,насосных станций первог</w:t>
      </w:r>
      <w:r w:rsidR="00D849A4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о подъема 66, второго подъема 6.</w:t>
      </w:r>
    </w:p>
    <w:p w:rsidR="007A04E9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>Общий уровень готовности объ</w:t>
      </w:r>
      <w:r>
        <w:rPr>
          <w:rFonts w:ascii="Times New Roman" w:hAnsi="Times New Roman" w:cs="Times New Roman"/>
          <w:sz w:val="28"/>
          <w:szCs w:val="28"/>
        </w:rPr>
        <w:t>ектов теплоэнергетики  на 1</w:t>
      </w:r>
      <w:r w:rsidR="00D849A4">
        <w:rPr>
          <w:rFonts w:ascii="Times New Roman" w:hAnsi="Times New Roman" w:cs="Times New Roman"/>
          <w:sz w:val="28"/>
          <w:szCs w:val="28"/>
        </w:rPr>
        <w:t>8 сентября 2019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</w:t>
      </w:r>
      <w:r w:rsidRPr="00DD1EBE">
        <w:rPr>
          <w:rFonts w:ascii="Times New Roman" w:hAnsi="Times New Roman" w:cs="Times New Roman"/>
          <w:sz w:val="28"/>
          <w:szCs w:val="28"/>
        </w:rPr>
        <w:t xml:space="preserve"> 100%.</w:t>
      </w:r>
    </w:p>
    <w:p w:rsidR="007A04E9" w:rsidRPr="00DD1EBE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0A25">
        <w:rPr>
          <w:rFonts w:ascii="Times New Roman" w:hAnsi="Times New Roman" w:cs="Times New Roman"/>
          <w:b/>
          <w:sz w:val="28"/>
          <w:szCs w:val="28"/>
        </w:rPr>
        <w:t xml:space="preserve">жилищный фонд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770A25">
        <w:rPr>
          <w:rFonts w:ascii="Times New Roman" w:hAnsi="Times New Roman" w:cs="Times New Roman"/>
          <w:b/>
          <w:sz w:val="28"/>
          <w:szCs w:val="28"/>
        </w:rPr>
        <w:t>3</w:t>
      </w:r>
      <w:r w:rsidR="00D849A4">
        <w:rPr>
          <w:rFonts w:ascii="Times New Roman" w:hAnsi="Times New Roman" w:cs="Times New Roman"/>
          <w:b/>
          <w:sz w:val="28"/>
          <w:szCs w:val="28"/>
        </w:rPr>
        <w:t>82</w:t>
      </w:r>
      <w:r w:rsidR="00D849A4">
        <w:rPr>
          <w:rFonts w:ascii="Times New Roman" w:hAnsi="Times New Roman" w:cs="Times New Roman"/>
          <w:sz w:val="28"/>
          <w:szCs w:val="28"/>
        </w:rPr>
        <w:t xml:space="preserve"> многоквартирных дома, площадью 920,2</w:t>
      </w:r>
      <w:r w:rsidRPr="00DD1EBE">
        <w:rPr>
          <w:rFonts w:ascii="Times New Roman" w:hAnsi="Times New Roman" w:cs="Times New Roman"/>
          <w:sz w:val="28"/>
          <w:szCs w:val="28"/>
        </w:rPr>
        <w:t xml:space="preserve"> ты</w:t>
      </w:r>
      <w:r w:rsidR="00D849A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849A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D849A4">
        <w:rPr>
          <w:rFonts w:ascii="Times New Roman" w:hAnsi="Times New Roman" w:cs="Times New Roman"/>
          <w:sz w:val="28"/>
          <w:szCs w:val="28"/>
        </w:rPr>
        <w:t>², в т.ч. муниципального 6 дома - 8,03</w:t>
      </w:r>
      <w:r w:rsidRPr="00DD1EBE">
        <w:rPr>
          <w:rFonts w:ascii="Times New Roman" w:hAnsi="Times New Roman" w:cs="Times New Roman"/>
          <w:sz w:val="28"/>
          <w:szCs w:val="28"/>
        </w:rPr>
        <w:t xml:space="preserve"> тыс.м²,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D1EBE">
        <w:rPr>
          <w:rFonts w:ascii="Times New Roman" w:hAnsi="Times New Roman" w:cs="Times New Roman"/>
          <w:sz w:val="28"/>
          <w:szCs w:val="28"/>
        </w:rPr>
        <w:t>.</w:t>
      </w:r>
    </w:p>
    <w:p w:rsidR="007A04E9" w:rsidRPr="00DD1EBE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 xml:space="preserve">На подготовку к осенне-зимнему периоду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DD1EBE">
        <w:rPr>
          <w:rFonts w:ascii="Times New Roman" w:hAnsi="Times New Roman" w:cs="Times New Roman"/>
          <w:sz w:val="28"/>
          <w:szCs w:val="28"/>
        </w:rPr>
        <w:t xml:space="preserve">освоено средств </w:t>
      </w:r>
      <w:r w:rsidR="00D849A4">
        <w:rPr>
          <w:rFonts w:ascii="Times New Roman" w:hAnsi="Times New Roman" w:cs="Times New Roman"/>
          <w:sz w:val="28"/>
          <w:szCs w:val="28"/>
        </w:rPr>
        <w:t>собственников  16,413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DD1EBE">
        <w:rPr>
          <w:rFonts w:ascii="Times New Roman" w:hAnsi="Times New Roman" w:cs="Times New Roman"/>
          <w:sz w:val="28"/>
          <w:szCs w:val="28"/>
        </w:rPr>
        <w:t>.</w:t>
      </w:r>
    </w:p>
    <w:p w:rsidR="007A04E9" w:rsidRPr="00DD1EBE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отопительному сезону было з</w:t>
      </w:r>
      <w:r w:rsidRPr="00DD1EBE">
        <w:rPr>
          <w:rFonts w:ascii="Times New Roman" w:hAnsi="Times New Roman" w:cs="Times New Roman"/>
          <w:sz w:val="28"/>
          <w:szCs w:val="28"/>
        </w:rPr>
        <w:t>аключен</w:t>
      </w:r>
      <w:r w:rsidR="001D03BF">
        <w:rPr>
          <w:rFonts w:ascii="Times New Roman" w:hAnsi="Times New Roman" w:cs="Times New Roman"/>
          <w:sz w:val="28"/>
          <w:szCs w:val="28"/>
        </w:rPr>
        <w:t>о 353</w:t>
      </w:r>
      <w:r w:rsidRPr="00DD1EBE">
        <w:rPr>
          <w:rFonts w:ascii="Times New Roman" w:hAnsi="Times New Roman" w:cs="Times New Roman"/>
          <w:sz w:val="28"/>
          <w:szCs w:val="28"/>
        </w:rPr>
        <w:t xml:space="preserve"> (100%) договоров  на обслуживание внутридомов</w:t>
      </w:r>
      <w:r>
        <w:rPr>
          <w:rFonts w:ascii="Times New Roman" w:hAnsi="Times New Roman" w:cs="Times New Roman"/>
          <w:sz w:val="28"/>
          <w:szCs w:val="28"/>
        </w:rPr>
        <w:t xml:space="preserve">ых газовых сетей и оборудования,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выполнены работы по проверке и чистки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7A04E9" w:rsidRPr="00DD1EBE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уровень готовности </w:t>
      </w:r>
      <w:r w:rsidR="001D03BF">
        <w:rPr>
          <w:rFonts w:ascii="Times New Roman" w:hAnsi="Times New Roman" w:cs="Times New Roman"/>
          <w:sz w:val="28"/>
          <w:szCs w:val="28"/>
        </w:rPr>
        <w:t xml:space="preserve">МКД </w:t>
      </w:r>
      <w:r>
        <w:rPr>
          <w:rFonts w:ascii="Times New Roman" w:hAnsi="Times New Roman" w:cs="Times New Roman"/>
          <w:sz w:val="28"/>
          <w:szCs w:val="28"/>
        </w:rPr>
        <w:t>100% - наличие паспор</w:t>
      </w:r>
      <w:r w:rsidR="00D849A4">
        <w:rPr>
          <w:rFonts w:ascii="Times New Roman" w:hAnsi="Times New Roman" w:cs="Times New Roman"/>
          <w:sz w:val="28"/>
          <w:szCs w:val="28"/>
        </w:rPr>
        <w:t>тов готовности 382</w:t>
      </w:r>
      <w:r w:rsidRPr="00DD1EBE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7A04E9" w:rsidRPr="00DD1EBE" w:rsidRDefault="007A04E9" w:rsidP="007A04E9">
      <w:pPr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ab/>
        <w:t>На территории муниципального образования Кавказский район для обеспечения бесперебойной работы объектов теп</w:t>
      </w:r>
      <w:r w:rsidR="00D849A4">
        <w:rPr>
          <w:rFonts w:ascii="Times New Roman" w:hAnsi="Times New Roman" w:cs="Times New Roman"/>
          <w:sz w:val="28"/>
          <w:szCs w:val="28"/>
        </w:rPr>
        <w:t>лоэнергетики имеется в наличии 35</w:t>
      </w:r>
      <w:r w:rsidRPr="00DD1EBE">
        <w:rPr>
          <w:rFonts w:ascii="Times New Roman" w:hAnsi="Times New Roman" w:cs="Times New Roman"/>
          <w:sz w:val="28"/>
          <w:szCs w:val="28"/>
        </w:rPr>
        <w:t xml:space="preserve"> аварийных дизельных электрических станций.</w:t>
      </w:r>
    </w:p>
    <w:p w:rsidR="007A04E9" w:rsidRDefault="007A04E9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1EBE">
        <w:rPr>
          <w:rFonts w:ascii="Times New Roman" w:hAnsi="Times New Roman" w:cs="Times New Roman"/>
          <w:sz w:val="28"/>
          <w:szCs w:val="28"/>
        </w:rPr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1D03BF" w:rsidRDefault="007A04E9" w:rsidP="00CD11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прошедший отопительный сезон аварийных ситуаций</w:t>
      </w:r>
      <w:r w:rsidR="001D03BF">
        <w:rPr>
          <w:rFonts w:ascii="Times New Roman" w:hAnsi="Times New Roman" w:cs="Times New Roman"/>
          <w:sz w:val="28"/>
          <w:szCs w:val="28"/>
        </w:rPr>
        <w:t xml:space="preserve">, превышающих установленных норм, </w:t>
      </w:r>
      <w:r>
        <w:rPr>
          <w:rFonts w:ascii="Times New Roman" w:hAnsi="Times New Roman" w:cs="Times New Roman"/>
          <w:sz w:val="28"/>
          <w:szCs w:val="28"/>
        </w:rPr>
        <w:t xml:space="preserve"> не было. Но в ходе прохо</w:t>
      </w:r>
      <w:r w:rsidR="00D849A4">
        <w:rPr>
          <w:rFonts w:ascii="Times New Roman" w:hAnsi="Times New Roman" w:cs="Times New Roman"/>
          <w:sz w:val="28"/>
          <w:szCs w:val="28"/>
        </w:rPr>
        <w:t>ждения отопительного сезона 2018-2019</w:t>
      </w:r>
      <w:r>
        <w:rPr>
          <w:rFonts w:ascii="Times New Roman" w:hAnsi="Times New Roman" w:cs="Times New Roman"/>
          <w:sz w:val="28"/>
          <w:szCs w:val="28"/>
        </w:rPr>
        <w:t xml:space="preserve"> годов сложилась задолженность за потребленный газ у теплоснабжающих предприятий МУП ТВК «Кавказский»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="001C13DB">
        <w:rPr>
          <w:rFonts w:ascii="Times New Roman" w:hAnsi="Times New Roman" w:cs="Times New Roman"/>
          <w:sz w:val="28"/>
          <w:szCs w:val="28"/>
        </w:rPr>
        <w:t xml:space="preserve"> На сегодняшний день </w:t>
      </w:r>
      <w:proofErr w:type="gramStart"/>
      <w:r w:rsidR="001C13DB">
        <w:rPr>
          <w:rFonts w:ascii="Times New Roman" w:hAnsi="Times New Roman" w:cs="Times New Roman"/>
          <w:sz w:val="28"/>
          <w:szCs w:val="28"/>
        </w:rPr>
        <w:t>погашена</w:t>
      </w:r>
      <w:proofErr w:type="gramEnd"/>
      <w:r w:rsidR="001C13DB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1DA" w:rsidRDefault="007A04E9" w:rsidP="00CD11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853FE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Кавказск</w:t>
      </w:r>
      <w:r w:rsidR="00853FE3">
        <w:rPr>
          <w:rFonts w:ascii="Times New Roman" w:hAnsi="Times New Roman" w:cs="Times New Roman"/>
          <w:sz w:val="28"/>
          <w:szCs w:val="28"/>
        </w:rPr>
        <w:t>ий район</w:t>
      </w:r>
      <w:r>
        <w:rPr>
          <w:rFonts w:ascii="Times New Roman" w:hAnsi="Times New Roman" w:cs="Times New Roman"/>
          <w:sz w:val="28"/>
          <w:szCs w:val="28"/>
        </w:rPr>
        <w:t xml:space="preserve"> проводился мониторинг деятельности данных предприятий. Для улучшения финансового положения предприятий</w:t>
      </w:r>
      <w:r w:rsidR="00CD11DA" w:rsidRPr="00CD11DA">
        <w:rPr>
          <w:rFonts w:ascii="Times New Roman" w:hAnsi="Times New Roman" w:cs="Times New Roman"/>
          <w:sz w:val="28"/>
          <w:szCs w:val="28"/>
        </w:rPr>
        <w:t xml:space="preserve"> </w:t>
      </w:r>
      <w:r w:rsidR="00853FE3">
        <w:rPr>
          <w:rFonts w:ascii="Times New Roman" w:hAnsi="Times New Roman" w:cs="Times New Roman"/>
          <w:sz w:val="28"/>
          <w:szCs w:val="28"/>
        </w:rPr>
        <w:t>и дальше требуется модернизация коммунальной инфраструктуры.</w:t>
      </w:r>
      <w:r w:rsidR="00CD1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1DA" w:rsidRDefault="00CD11DA" w:rsidP="00CD11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нов</w:t>
      </w:r>
      <w:r w:rsidR="00853FE3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853FE3">
        <w:rPr>
          <w:rFonts w:ascii="Times New Roman" w:hAnsi="Times New Roman" w:cs="Times New Roman"/>
          <w:sz w:val="28"/>
          <w:szCs w:val="28"/>
        </w:rPr>
        <w:t>ой и замена изношенных сетей</w:t>
      </w:r>
      <w:r>
        <w:rPr>
          <w:rFonts w:ascii="Times New Roman" w:hAnsi="Times New Roman" w:cs="Times New Roman"/>
          <w:sz w:val="28"/>
          <w:szCs w:val="28"/>
        </w:rPr>
        <w:t xml:space="preserve"> позволи</w:t>
      </w:r>
      <w:r w:rsidR="00853FE3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снизить потребление энергоресурсов, уменьшить  затраты, сократить численность работников, что в свою очередь позволит улучшить финансовое положение данных предприятий.</w:t>
      </w:r>
    </w:p>
    <w:p w:rsidR="00E27BA4" w:rsidRDefault="0092686C" w:rsidP="007A04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поддержания стабильной ситуации в период отопительного сезона</w:t>
      </w:r>
      <w:r w:rsidR="007A04E9">
        <w:rPr>
          <w:rFonts w:ascii="Times New Roman" w:hAnsi="Times New Roman" w:cs="Times New Roman"/>
          <w:sz w:val="28"/>
          <w:szCs w:val="28"/>
        </w:rPr>
        <w:t xml:space="preserve">, рекомендую главам поселений  муниципального образования </w:t>
      </w:r>
      <w:r w:rsidR="00E27BA4">
        <w:rPr>
          <w:rFonts w:ascii="Times New Roman" w:hAnsi="Times New Roman" w:cs="Times New Roman"/>
          <w:sz w:val="28"/>
          <w:szCs w:val="28"/>
        </w:rPr>
        <w:t xml:space="preserve"> </w:t>
      </w:r>
      <w:r w:rsidR="007A04E9">
        <w:rPr>
          <w:rFonts w:ascii="Times New Roman" w:hAnsi="Times New Roman" w:cs="Times New Roman"/>
          <w:sz w:val="28"/>
          <w:szCs w:val="28"/>
        </w:rPr>
        <w:t>Кавк</w:t>
      </w:r>
      <w:r w:rsidR="00CD11DA">
        <w:rPr>
          <w:rFonts w:ascii="Times New Roman" w:hAnsi="Times New Roman" w:cs="Times New Roman"/>
          <w:sz w:val="28"/>
          <w:szCs w:val="28"/>
        </w:rPr>
        <w:t>азский район в период запуска котельных и прохождения отопительного сезона 2019-2020 годов</w:t>
      </w:r>
      <w:r w:rsidR="00E27BA4" w:rsidRPr="00E27BA4">
        <w:rPr>
          <w:rFonts w:ascii="Times New Roman" w:hAnsi="Times New Roman" w:cs="Times New Roman"/>
          <w:sz w:val="28"/>
          <w:szCs w:val="28"/>
        </w:rPr>
        <w:t xml:space="preserve"> </w:t>
      </w:r>
      <w:r w:rsidR="00E27BA4">
        <w:rPr>
          <w:rFonts w:ascii="Times New Roman" w:hAnsi="Times New Roman" w:cs="Times New Roman"/>
          <w:sz w:val="28"/>
          <w:szCs w:val="28"/>
        </w:rPr>
        <w:t>осуществлять контроль</w:t>
      </w:r>
      <w:r w:rsidR="00CD11DA">
        <w:rPr>
          <w:rFonts w:ascii="Times New Roman" w:hAnsi="Times New Roman" w:cs="Times New Roman"/>
          <w:sz w:val="28"/>
          <w:szCs w:val="28"/>
        </w:rPr>
        <w:t xml:space="preserve"> на объектах</w:t>
      </w:r>
      <w:r w:rsidR="007A04E9">
        <w:rPr>
          <w:rFonts w:ascii="Times New Roman" w:hAnsi="Times New Roman" w:cs="Times New Roman"/>
          <w:sz w:val="28"/>
          <w:szCs w:val="28"/>
        </w:rPr>
        <w:t xml:space="preserve"> предпри</w:t>
      </w:r>
      <w:r w:rsidR="00CD11DA">
        <w:rPr>
          <w:rFonts w:ascii="Times New Roman" w:hAnsi="Times New Roman" w:cs="Times New Roman"/>
          <w:sz w:val="28"/>
          <w:szCs w:val="28"/>
        </w:rPr>
        <w:t xml:space="preserve">ятий </w:t>
      </w:r>
      <w:r w:rsidR="00E27BA4">
        <w:rPr>
          <w:rFonts w:ascii="Times New Roman" w:hAnsi="Times New Roman" w:cs="Times New Roman"/>
          <w:sz w:val="28"/>
          <w:szCs w:val="28"/>
        </w:rPr>
        <w:t>жилищно-коммунального хозяйства и теплоэнергетического комплекса</w:t>
      </w:r>
      <w:r w:rsidR="00CD11DA">
        <w:rPr>
          <w:rFonts w:ascii="Times New Roman" w:hAnsi="Times New Roman" w:cs="Times New Roman"/>
          <w:sz w:val="28"/>
          <w:szCs w:val="28"/>
        </w:rPr>
        <w:t>, а также объектах</w:t>
      </w:r>
      <w:r w:rsidR="007A04E9">
        <w:rPr>
          <w:rFonts w:ascii="Times New Roman" w:hAnsi="Times New Roman" w:cs="Times New Roman"/>
          <w:sz w:val="28"/>
          <w:szCs w:val="28"/>
        </w:rPr>
        <w:t xml:space="preserve"> соц</w:t>
      </w:r>
      <w:r w:rsidR="00E27BA4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7A04E9">
        <w:rPr>
          <w:rFonts w:ascii="Times New Roman" w:hAnsi="Times New Roman" w:cs="Times New Roman"/>
          <w:sz w:val="28"/>
          <w:szCs w:val="28"/>
        </w:rPr>
        <w:t>сф</w:t>
      </w:r>
      <w:r w:rsidR="00CD11DA">
        <w:rPr>
          <w:rFonts w:ascii="Times New Roman" w:hAnsi="Times New Roman" w:cs="Times New Roman"/>
          <w:sz w:val="28"/>
          <w:szCs w:val="28"/>
        </w:rPr>
        <w:t>еры</w:t>
      </w:r>
      <w:r w:rsidR="00E27BA4">
        <w:rPr>
          <w:rFonts w:ascii="Times New Roman" w:hAnsi="Times New Roman" w:cs="Times New Roman"/>
          <w:sz w:val="28"/>
          <w:szCs w:val="28"/>
        </w:rPr>
        <w:t xml:space="preserve"> за бесперебойной подачей тепла и недопущения задолженности за энергоресурсы</w:t>
      </w:r>
      <w:r w:rsidR="007A04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04E9" w:rsidRDefault="007A04E9" w:rsidP="007A04E9">
      <w:pPr>
        <w:jc w:val="both"/>
        <w:rPr>
          <w:b/>
          <w:sz w:val="28"/>
          <w:szCs w:val="28"/>
        </w:rPr>
      </w:pPr>
    </w:p>
    <w:p w:rsidR="00B42437" w:rsidRDefault="00B42437" w:rsidP="007A04E9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E27BA4" w:rsidRDefault="00E27BA4" w:rsidP="007A04E9">
      <w:pPr>
        <w:jc w:val="both"/>
        <w:rPr>
          <w:b/>
          <w:sz w:val="28"/>
          <w:szCs w:val="28"/>
        </w:rPr>
      </w:pPr>
    </w:p>
    <w:p w:rsidR="007A04E9" w:rsidRPr="00266F3B" w:rsidRDefault="007A04E9" w:rsidP="007A04E9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:rsidR="007A04E9" w:rsidRPr="00266F3B" w:rsidRDefault="007A04E9" w:rsidP="007A04E9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7A04E9" w:rsidRDefault="007A04E9" w:rsidP="007A04E9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                                                       </w:t>
      </w:r>
      <w:r w:rsidR="00CD11DA">
        <w:rPr>
          <w:b w:val="0"/>
          <w:sz w:val="28"/>
          <w:szCs w:val="28"/>
        </w:rPr>
        <w:t xml:space="preserve">           </w:t>
      </w:r>
      <w:r>
        <w:rPr>
          <w:b w:val="0"/>
          <w:sz w:val="28"/>
          <w:szCs w:val="28"/>
        </w:rPr>
        <w:t xml:space="preserve">   И.Д. Погорелов</w:t>
      </w:r>
    </w:p>
    <w:p w:rsidR="007A04E9" w:rsidRDefault="007A04E9" w:rsidP="007A04E9"/>
    <w:p w:rsidR="002F5864" w:rsidRPr="00594C7F" w:rsidRDefault="002F5864" w:rsidP="007A04E9">
      <w:pPr>
        <w:ind w:firstLine="360"/>
        <w:jc w:val="both"/>
        <w:rPr>
          <w:b/>
          <w:sz w:val="28"/>
          <w:szCs w:val="28"/>
        </w:rPr>
      </w:pPr>
    </w:p>
    <w:sectPr w:rsidR="002F5864" w:rsidRPr="00594C7F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0B2C76"/>
    <w:rsid w:val="00181148"/>
    <w:rsid w:val="001C13DB"/>
    <w:rsid w:val="001D03BF"/>
    <w:rsid w:val="001F6AF4"/>
    <w:rsid w:val="002F5864"/>
    <w:rsid w:val="00594C7F"/>
    <w:rsid w:val="0059556B"/>
    <w:rsid w:val="006B5A1E"/>
    <w:rsid w:val="007472E0"/>
    <w:rsid w:val="007A04E9"/>
    <w:rsid w:val="007F4CAE"/>
    <w:rsid w:val="008172B0"/>
    <w:rsid w:val="00853FE3"/>
    <w:rsid w:val="008D2E84"/>
    <w:rsid w:val="008D59AB"/>
    <w:rsid w:val="0092686C"/>
    <w:rsid w:val="00B42437"/>
    <w:rsid w:val="00C10077"/>
    <w:rsid w:val="00CC3315"/>
    <w:rsid w:val="00CC4FF1"/>
    <w:rsid w:val="00CD0272"/>
    <w:rsid w:val="00CD11DA"/>
    <w:rsid w:val="00D849A4"/>
    <w:rsid w:val="00E108A1"/>
    <w:rsid w:val="00E27BA4"/>
    <w:rsid w:val="00E53F46"/>
    <w:rsid w:val="00EC7BAE"/>
    <w:rsid w:val="00ED34BC"/>
    <w:rsid w:val="00F556B4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7BA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BA4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FA05E-0900-476E-91BD-DE17E017E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15</cp:revision>
  <cp:lastPrinted>2019-09-11T08:19:00Z</cp:lastPrinted>
  <dcterms:created xsi:type="dcterms:W3CDTF">2016-05-12T05:54:00Z</dcterms:created>
  <dcterms:modified xsi:type="dcterms:W3CDTF">2019-09-25T12:13:00Z</dcterms:modified>
</cp:coreProperties>
</file>